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99" w:rsidRPr="007D4C03" w:rsidRDefault="00366AD7" w:rsidP="007D4C03">
      <w:pPr>
        <w:pStyle w:val="Standard"/>
        <w:tabs>
          <w:tab w:val="left" w:pos="5103"/>
        </w:tabs>
        <w:jc w:val="center"/>
        <w:rPr>
          <w:sz w:val="44"/>
          <w:szCs w:val="44"/>
        </w:rPr>
      </w:pPr>
      <w:proofErr w:type="spellStart"/>
      <w:r w:rsidRPr="00BC7C90">
        <w:rPr>
          <w:rFonts w:ascii="AlphaLigue" w:hAnsi="AlphaLigue" w:cs="Arial"/>
          <w:b/>
          <w:bCs/>
          <w:color w:val="9BBB59"/>
          <w:sz w:val="44"/>
          <w:szCs w:val="44"/>
        </w:rPr>
        <w:t>Jou</w:t>
      </w:r>
      <w:r w:rsidRPr="00BC7C90">
        <w:rPr>
          <w:rFonts w:ascii="AlphaLigue" w:hAnsi="AlphaLigue" w:cs="Arial"/>
          <w:b/>
          <w:bCs/>
          <w:color w:val="4BACC6"/>
          <w:sz w:val="44"/>
          <w:szCs w:val="44"/>
        </w:rPr>
        <w:t>O</w:t>
      </w:r>
      <w:r w:rsidRPr="00BC7C90">
        <w:rPr>
          <w:rFonts w:ascii="AlphaLigue" w:hAnsi="AlphaLigue" w:cs="Arial"/>
          <w:b/>
          <w:bCs/>
          <w:color w:val="9BBB59"/>
          <w:sz w:val="44"/>
          <w:szCs w:val="44"/>
        </w:rPr>
        <w:t>ns</w:t>
      </w:r>
      <w:proofErr w:type="spellEnd"/>
      <w:r w:rsidRPr="00BC7C90">
        <w:rPr>
          <w:rFonts w:ascii="AlphaLigue" w:hAnsi="AlphaLigue" w:cs="Arial"/>
          <w:b/>
          <w:bCs/>
          <w:sz w:val="44"/>
          <w:szCs w:val="44"/>
        </w:rPr>
        <w:t xml:space="preserve"> </w:t>
      </w:r>
      <w:r w:rsidRPr="00BC7C90">
        <w:rPr>
          <w:rFonts w:ascii="AlphaLigue" w:hAnsi="AlphaLigue" w:cs="Arial"/>
          <w:b/>
          <w:bCs/>
          <w:color w:val="9BBB59"/>
          <w:sz w:val="44"/>
          <w:szCs w:val="44"/>
        </w:rPr>
        <w:t>la carte de la fraternité</w:t>
      </w:r>
      <w:r w:rsidRPr="00BC7C90">
        <w:rPr>
          <w:rFonts w:ascii="Arial" w:hAnsi="Arial" w:cs="Arial"/>
          <w:b/>
          <w:bCs/>
          <w:color w:val="9BBB59"/>
          <w:sz w:val="44"/>
          <w:szCs w:val="44"/>
        </w:rPr>
        <w:t> </w:t>
      </w:r>
      <w:r w:rsidRPr="00BC7C90">
        <w:rPr>
          <w:rFonts w:ascii="Arial" w:hAnsi="Arial" w:cs="Arial"/>
          <w:b/>
          <w:bCs/>
          <w:sz w:val="44"/>
          <w:szCs w:val="44"/>
        </w:rPr>
        <w:br/>
      </w:r>
      <w:r>
        <w:rPr>
          <w:rFonts w:ascii="Arial" w:hAnsi="Arial" w:cs="Arial"/>
          <w:b/>
          <w:bCs/>
          <w:sz w:val="28"/>
          <w:szCs w:val="28"/>
        </w:rPr>
        <w:t>Un outil d’éducation à l’égalité dans la diversité</w:t>
      </w:r>
    </w:p>
    <w:p w:rsidR="009B1099" w:rsidRDefault="009B1099">
      <w:pPr>
        <w:pStyle w:val="Standard"/>
      </w:pPr>
    </w:p>
    <w:p w:rsidR="007D4C03" w:rsidRDefault="007D4C03">
      <w:pPr>
        <w:pStyle w:val="Standard"/>
        <w:rPr>
          <w:rFonts w:ascii="Arial" w:hAnsi="Arial" w:cs="Arial"/>
        </w:rPr>
      </w:pPr>
    </w:p>
    <w:p w:rsidR="00B05B8F" w:rsidRDefault="00B05B8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Vous allez participer à l’opération « Jouons la Carte de la Fraternité » ; voici quelques conseils pour mener à bien votre projet avec les enfants de votre structure :</w:t>
      </w:r>
    </w:p>
    <w:p w:rsidR="00B05B8F" w:rsidRDefault="00B05B8F">
      <w:pPr>
        <w:pStyle w:val="Standard"/>
        <w:rPr>
          <w:rFonts w:ascii="Arial" w:hAnsi="Arial" w:cs="Arial"/>
        </w:rPr>
      </w:pPr>
    </w:p>
    <w:p w:rsidR="00B05B8F" w:rsidRDefault="00B05B8F" w:rsidP="00B05B8F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3864B5">
        <w:rPr>
          <w:rFonts w:ascii="Arial" w:hAnsi="Arial" w:cs="Arial"/>
          <w:b/>
        </w:rPr>
        <w:t>Plusieurs séances sont nécessaires</w:t>
      </w:r>
      <w:r>
        <w:rPr>
          <w:rFonts w:ascii="Arial" w:hAnsi="Arial" w:cs="Arial"/>
        </w:rPr>
        <w:t xml:space="preserve"> à l’élaboration du texte : vous pouvez commencer par une </w:t>
      </w:r>
      <w:r w:rsidRPr="003864B5">
        <w:rPr>
          <w:rFonts w:ascii="Arial" w:hAnsi="Arial" w:cs="Arial"/>
          <w:b/>
        </w:rPr>
        <w:t>séance de lecture photographique</w:t>
      </w:r>
      <w:r>
        <w:rPr>
          <w:rFonts w:ascii="Arial" w:hAnsi="Arial" w:cs="Arial"/>
        </w:rPr>
        <w:t xml:space="preserve"> à l’aide des visuels imprimés sur les cartes afin d’aborder les notions de différence, de vivre-ensemble, de solidarité, d’entraide</w:t>
      </w:r>
      <w:r w:rsidR="00956262">
        <w:rPr>
          <w:rFonts w:ascii="Arial" w:hAnsi="Arial" w:cs="Arial"/>
        </w:rPr>
        <w:t xml:space="preserve"> mais également de racisme, de discriminations, d’égalité de droits</w:t>
      </w:r>
      <w:r>
        <w:rPr>
          <w:rFonts w:ascii="Arial" w:hAnsi="Arial" w:cs="Arial"/>
        </w:rPr>
        <w:t xml:space="preserve"> etc.</w:t>
      </w:r>
    </w:p>
    <w:p w:rsidR="00B05B8F" w:rsidRDefault="00B05B8F" w:rsidP="00B05B8F">
      <w:pPr>
        <w:pStyle w:val="Standard"/>
        <w:ind w:left="720"/>
        <w:rPr>
          <w:rFonts w:ascii="Arial" w:hAnsi="Arial" w:cs="Arial"/>
        </w:rPr>
      </w:pPr>
    </w:p>
    <w:p w:rsidR="00264CDB" w:rsidRPr="003864B5" w:rsidRDefault="00B05B8F" w:rsidP="00B05B8F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Nous vous conseillons que les </w:t>
      </w:r>
      <w:r w:rsidRPr="003864B5">
        <w:rPr>
          <w:rFonts w:ascii="Arial" w:hAnsi="Arial" w:cs="Arial"/>
          <w:b/>
        </w:rPr>
        <w:t>séances d’écriture</w:t>
      </w:r>
      <w:r w:rsidR="00BC7C90">
        <w:rPr>
          <w:rFonts w:ascii="Arial" w:hAnsi="Arial" w:cs="Arial"/>
          <w:b/>
        </w:rPr>
        <w:t xml:space="preserve"> (et toutes les séances en général)</w:t>
      </w:r>
      <w:r w:rsidRPr="003864B5">
        <w:rPr>
          <w:rFonts w:ascii="Arial" w:hAnsi="Arial" w:cs="Arial"/>
          <w:b/>
        </w:rPr>
        <w:t xml:space="preserve"> soit supervisées par un ou des adultes</w:t>
      </w:r>
      <w:r>
        <w:rPr>
          <w:rFonts w:ascii="Arial" w:hAnsi="Arial" w:cs="Arial"/>
        </w:rPr>
        <w:t xml:space="preserve">, afin que chaque enfant puisse réfléchir à ce qu’il a envie d’écrire (il n y a pas d’obligation que le texte écrit soit en rapport avec la photographie de la carte) et bénéficie de l’aide de l’adulte </w:t>
      </w:r>
      <w:r w:rsidR="00264CDB" w:rsidRPr="003864B5">
        <w:rPr>
          <w:rFonts w:ascii="Arial" w:hAnsi="Arial" w:cs="Arial"/>
          <w:b/>
        </w:rPr>
        <w:t>pour éviter les contresens, avoir un message clair, bien rédigé, sans fautes d’orthographe etc.</w:t>
      </w:r>
    </w:p>
    <w:p w:rsidR="00264CDB" w:rsidRDefault="00264CDB" w:rsidP="00264CDB">
      <w:pPr>
        <w:pStyle w:val="Paragraphedeliste"/>
        <w:rPr>
          <w:rFonts w:ascii="Arial" w:hAnsi="Arial" w:cs="Arial"/>
        </w:rPr>
      </w:pPr>
    </w:p>
    <w:p w:rsidR="003864B5" w:rsidRDefault="007D4C03" w:rsidP="00956262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Evitez les textes</w:t>
      </w:r>
      <w:r w:rsidR="00264CDB" w:rsidRPr="003864B5">
        <w:rPr>
          <w:rFonts w:ascii="Arial" w:hAnsi="Arial" w:cs="Arial"/>
          <w:b/>
        </w:rPr>
        <w:t xml:space="preserve"> trop simplistes</w:t>
      </w:r>
      <w:r w:rsidR="00264CDB">
        <w:rPr>
          <w:rFonts w:ascii="Arial" w:hAnsi="Arial" w:cs="Arial"/>
        </w:rPr>
        <w:t xml:space="preserve"> « Nous sommes tous égaux », « Le racisme c’est moche » </w:t>
      </w:r>
      <w:r w:rsidR="003864B5">
        <w:rPr>
          <w:rFonts w:ascii="Arial" w:hAnsi="Arial" w:cs="Arial"/>
        </w:rPr>
        <w:t xml:space="preserve">ou </w:t>
      </w:r>
      <w:r w:rsidR="003864B5" w:rsidRPr="003864B5">
        <w:rPr>
          <w:rFonts w:ascii="Arial" w:hAnsi="Arial" w:cs="Arial"/>
          <w:b/>
        </w:rPr>
        <w:t xml:space="preserve">qui donne trop d’informations </w:t>
      </w:r>
      <w:r>
        <w:rPr>
          <w:rFonts w:ascii="Arial" w:hAnsi="Arial" w:cs="Arial"/>
          <w:b/>
        </w:rPr>
        <w:t xml:space="preserve">personnelles </w:t>
      </w:r>
      <w:r w:rsidR="003864B5" w:rsidRPr="003864B5">
        <w:rPr>
          <w:rFonts w:ascii="Arial" w:hAnsi="Arial" w:cs="Arial"/>
          <w:b/>
        </w:rPr>
        <w:t>sur l’enfant</w:t>
      </w:r>
      <w:r w:rsidR="00956262">
        <w:rPr>
          <w:rFonts w:ascii="Arial" w:hAnsi="Arial" w:cs="Arial"/>
          <w:b/>
        </w:rPr>
        <w:br/>
      </w:r>
      <w:r w:rsidR="003864B5">
        <w:rPr>
          <w:rFonts w:ascii="Arial" w:hAnsi="Arial" w:cs="Arial"/>
        </w:rPr>
        <w:t xml:space="preserve"> « Bonjour, je m’appelle Caroline </w:t>
      </w:r>
      <w:proofErr w:type="spellStart"/>
      <w:r w:rsidR="003864B5">
        <w:rPr>
          <w:rFonts w:ascii="Arial" w:hAnsi="Arial" w:cs="Arial"/>
        </w:rPr>
        <w:t>Ott</w:t>
      </w:r>
      <w:proofErr w:type="spellEnd"/>
      <w:r w:rsidR="003864B5">
        <w:rPr>
          <w:rFonts w:ascii="Arial" w:hAnsi="Arial" w:cs="Arial"/>
        </w:rPr>
        <w:t>, je suis en 6è1 au collège des Pyramides à Evry, j’habite juste à côté, sur la place Allende</w:t>
      </w:r>
      <w:r>
        <w:rPr>
          <w:rFonts w:ascii="Arial" w:hAnsi="Arial" w:cs="Arial"/>
        </w:rPr>
        <w:t>. Si je vous envoie cette carte … ».</w:t>
      </w:r>
      <w:r w:rsidR="00956262">
        <w:rPr>
          <w:rFonts w:ascii="Arial" w:hAnsi="Arial" w:cs="Arial"/>
        </w:rPr>
        <w:br/>
      </w:r>
      <w:r w:rsidR="00264CDB" w:rsidRPr="00956262">
        <w:rPr>
          <w:rFonts w:ascii="Arial" w:hAnsi="Arial" w:cs="Arial"/>
          <w:b/>
        </w:rPr>
        <w:t>Un texte trop général et pas assez personnel</w:t>
      </w:r>
      <w:r w:rsidR="00264CDB">
        <w:rPr>
          <w:rFonts w:ascii="Arial" w:hAnsi="Arial" w:cs="Arial"/>
        </w:rPr>
        <w:t xml:space="preserve"> a malheureusement peu de chance de recevoir une réponse. </w:t>
      </w:r>
      <w:r w:rsidR="003864B5">
        <w:rPr>
          <w:rFonts w:ascii="Arial" w:hAnsi="Arial" w:cs="Arial"/>
        </w:rPr>
        <w:br/>
      </w:r>
      <w:r w:rsidR="00264CDB">
        <w:rPr>
          <w:rFonts w:ascii="Arial" w:hAnsi="Arial" w:cs="Arial"/>
        </w:rPr>
        <w:t>Evitez égale</w:t>
      </w:r>
      <w:r w:rsidR="003864B5">
        <w:rPr>
          <w:rFonts w:ascii="Arial" w:hAnsi="Arial" w:cs="Arial"/>
        </w:rPr>
        <w:t>ment les citations célèbres sans interprétation personnelle de l’</w:t>
      </w:r>
      <w:r w:rsidR="00956262">
        <w:rPr>
          <w:rFonts w:ascii="Arial" w:hAnsi="Arial" w:cs="Arial"/>
        </w:rPr>
        <w:t xml:space="preserve">enfant de la </w:t>
      </w:r>
      <w:r w:rsidR="003864B5">
        <w:rPr>
          <w:rFonts w:ascii="Arial" w:hAnsi="Arial" w:cs="Arial"/>
        </w:rPr>
        <w:t>citation.</w:t>
      </w:r>
      <w:r w:rsidR="00264CDB">
        <w:rPr>
          <w:rFonts w:ascii="Arial" w:hAnsi="Arial" w:cs="Arial"/>
        </w:rPr>
        <w:t xml:space="preserve"> </w:t>
      </w:r>
    </w:p>
    <w:p w:rsidR="00BC7C90" w:rsidRDefault="00BC7C90" w:rsidP="00BC7C90">
      <w:pPr>
        <w:pStyle w:val="Paragraphedeliste"/>
        <w:rPr>
          <w:rFonts w:ascii="Arial" w:hAnsi="Arial" w:cs="Arial"/>
        </w:rPr>
      </w:pPr>
    </w:p>
    <w:p w:rsidR="00BC7C90" w:rsidRPr="00956262" w:rsidRDefault="00BC7C90" w:rsidP="00956262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Nous vous rappelons que ce dispositif s’inscrit dans </w:t>
      </w:r>
      <w:r w:rsidRPr="00BC7C90">
        <w:rPr>
          <w:rFonts w:ascii="Arial" w:hAnsi="Arial" w:cs="Arial"/>
          <w:b/>
        </w:rPr>
        <w:t>un cadre neutre et laïque</w:t>
      </w:r>
      <w:r>
        <w:rPr>
          <w:rFonts w:ascii="Arial" w:hAnsi="Arial" w:cs="Arial"/>
          <w:b/>
        </w:rPr>
        <w:t xml:space="preserve">, la laïcité étant une valeur forte que la Ligue de l’enseignement défend. </w:t>
      </w:r>
      <w:r>
        <w:rPr>
          <w:rFonts w:ascii="Arial" w:hAnsi="Arial" w:cs="Arial"/>
          <w:b/>
        </w:rPr>
        <w:br/>
        <w:t>Nous ne demandons aucun prosélytisme dans les messages envoyés.</w:t>
      </w:r>
    </w:p>
    <w:p w:rsidR="00264CDB" w:rsidRDefault="00264CDB" w:rsidP="00264CDB">
      <w:pPr>
        <w:pStyle w:val="Paragraphedeliste"/>
        <w:rPr>
          <w:rFonts w:ascii="Arial" w:hAnsi="Arial" w:cs="Arial"/>
        </w:rPr>
      </w:pPr>
    </w:p>
    <w:p w:rsidR="00956262" w:rsidRDefault="00264CDB" w:rsidP="00B05B8F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Une fois le texte finalisé, </w:t>
      </w:r>
      <w:r w:rsidR="003864B5">
        <w:rPr>
          <w:rFonts w:ascii="Arial" w:hAnsi="Arial" w:cs="Arial"/>
          <w:b/>
        </w:rPr>
        <w:t>consacrez</w:t>
      </w:r>
      <w:r w:rsidRPr="003864B5">
        <w:rPr>
          <w:rFonts w:ascii="Arial" w:hAnsi="Arial" w:cs="Arial"/>
          <w:b/>
        </w:rPr>
        <w:t xml:space="preserve"> une séance à la rédaction au propre sur la carte</w:t>
      </w:r>
      <w:r w:rsidR="003864B5">
        <w:rPr>
          <w:rFonts w:ascii="Arial" w:hAnsi="Arial" w:cs="Arial"/>
        </w:rPr>
        <w:t>, éventuellement l’enfant peut y</w:t>
      </w:r>
      <w:r>
        <w:rPr>
          <w:rFonts w:ascii="Arial" w:hAnsi="Arial" w:cs="Arial"/>
        </w:rPr>
        <w:t xml:space="preserve"> rajouter des petits dessins, et</w:t>
      </w:r>
      <w:r w:rsidR="003864B5">
        <w:rPr>
          <w:rFonts w:ascii="Arial" w:hAnsi="Arial" w:cs="Arial"/>
        </w:rPr>
        <w:t xml:space="preserve"> il écrit son prénom </w:t>
      </w:r>
      <w:r w:rsidR="003864B5" w:rsidRPr="003864B5">
        <w:rPr>
          <w:rFonts w:ascii="Arial" w:hAnsi="Arial" w:cs="Arial"/>
          <w:b/>
        </w:rPr>
        <w:t xml:space="preserve">(pas le nom de famille), </w:t>
      </w:r>
      <w:r w:rsidR="003864B5" w:rsidRPr="003864B5">
        <w:rPr>
          <w:rFonts w:ascii="Arial" w:hAnsi="Arial" w:cs="Arial"/>
        </w:rPr>
        <w:t xml:space="preserve">le nom </w:t>
      </w:r>
      <w:r w:rsidR="003864B5">
        <w:rPr>
          <w:rFonts w:ascii="Arial" w:hAnsi="Arial" w:cs="Arial"/>
        </w:rPr>
        <w:t>de l’établissement, la classe et la commune.</w:t>
      </w:r>
    </w:p>
    <w:p w:rsidR="007D4C03" w:rsidRDefault="007D4C03" w:rsidP="007D4C03">
      <w:pPr>
        <w:pStyle w:val="Paragraphedeliste"/>
        <w:rPr>
          <w:rFonts w:ascii="Arial" w:hAnsi="Arial" w:cs="Arial"/>
        </w:rPr>
      </w:pPr>
    </w:p>
    <w:p w:rsidR="007D4C03" w:rsidRPr="007D4C03" w:rsidRDefault="007D4C03" w:rsidP="007D4C0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Pour sélectionner les adresses, vous pouvez vous aider des </w:t>
      </w:r>
      <w:r w:rsidRPr="007D4C03">
        <w:rPr>
          <w:rFonts w:ascii="Arial" w:hAnsi="Arial" w:cs="Arial"/>
          <w:b/>
        </w:rPr>
        <w:t>annuaires numériques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Si vous souhaitez envoyer les cartes à un établissement précis (une maison de retraite ou un ESAT par exemple), </w:t>
      </w:r>
      <w:r w:rsidRPr="007D4C03">
        <w:rPr>
          <w:rFonts w:ascii="Arial" w:hAnsi="Arial" w:cs="Arial"/>
          <w:b/>
        </w:rPr>
        <w:t>prenez con</w:t>
      </w:r>
      <w:bookmarkStart w:id="0" w:name="_GoBack"/>
      <w:bookmarkEnd w:id="0"/>
      <w:r w:rsidRPr="007D4C03">
        <w:rPr>
          <w:rFonts w:ascii="Arial" w:hAnsi="Arial" w:cs="Arial"/>
          <w:b/>
        </w:rPr>
        <w:t>tact avec une personne de la direction afin de lui expliquer le projet et avoir son accord</w:t>
      </w:r>
      <w:r>
        <w:rPr>
          <w:rFonts w:ascii="Arial" w:hAnsi="Arial" w:cs="Arial"/>
        </w:rPr>
        <w:t xml:space="preserve">. </w:t>
      </w:r>
    </w:p>
    <w:p w:rsidR="00956262" w:rsidRDefault="00956262" w:rsidP="00956262">
      <w:pPr>
        <w:pStyle w:val="Paragraphedeliste"/>
        <w:rPr>
          <w:rFonts w:ascii="Arial" w:hAnsi="Arial" w:cs="Arial"/>
        </w:rPr>
      </w:pPr>
    </w:p>
    <w:p w:rsidR="00BC7C90" w:rsidRDefault="00956262" w:rsidP="00B05B8F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BC7C90">
        <w:rPr>
          <w:rFonts w:ascii="Arial" w:hAnsi="Arial" w:cs="Arial"/>
          <w:b/>
        </w:rPr>
        <w:t>Pensez à voir avec l’</w:t>
      </w:r>
      <w:r w:rsidR="00BC7C90" w:rsidRPr="00BC7C90">
        <w:rPr>
          <w:rFonts w:ascii="Arial" w:hAnsi="Arial" w:cs="Arial"/>
          <w:b/>
        </w:rPr>
        <w:t>agence de la P</w:t>
      </w:r>
      <w:r w:rsidRPr="00BC7C90">
        <w:rPr>
          <w:rFonts w:ascii="Arial" w:hAnsi="Arial" w:cs="Arial"/>
          <w:b/>
        </w:rPr>
        <w:t>oste la plus proche</w:t>
      </w:r>
      <w:r>
        <w:rPr>
          <w:rFonts w:ascii="Arial" w:hAnsi="Arial" w:cs="Arial"/>
        </w:rPr>
        <w:t xml:space="preserve"> si un employé peut venir dans l’établissement chercher les cartes, afin que ce moment soit </w:t>
      </w:r>
      <w:r w:rsidR="00BC7C90">
        <w:rPr>
          <w:rFonts w:ascii="Arial" w:hAnsi="Arial" w:cs="Arial"/>
        </w:rPr>
        <w:t>solennel.</w:t>
      </w:r>
    </w:p>
    <w:p w:rsidR="00BC7C90" w:rsidRDefault="00BC7C90" w:rsidP="00BC7C90">
      <w:pPr>
        <w:pStyle w:val="Paragraphedeliste"/>
        <w:rPr>
          <w:rFonts w:ascii="Arial" w:hAnsi="Arial" w:cs="Arial"/>
        </w:rPr>
      </w:pPr>
    </w:p>
    <w:p w:rsidR="009B1099" w:rsidRPr="00B05B8F" w:rsidRDefault="00BC7C90" w:rsidP="00B05B8F">
      <w:pPr>
        <w:pStyle w:val="Standard"/>
        <w:numPr>
          <w:ilvl w:val="0"/>
          <w:numId w:val="2"/>
        </w:numPr>
        <w:rPr>
          <w:rFonts w:ascii="Arial" w:hAnsi="Arial" w:cs="Arial"/>
        </w:rPr>
      </w:pPr>
      <w:r w:rsidRPr="00BC7C90">
        <w:rPr>
          <w:rFonts w:ascii="Arial" w:hAnsi="Arial" w:cs="Arial"/>
          <w:b/>
        </w:rPr>
        <w:t>Sensibilisez les enfants sur le fait qu’ils ne recevront peut-être pas de réponse</w:t>
      </w:r>
      <w:r>
        <w:rPr>
          <w:rFonts w:ascii="Arial" w:hAnsi="Arial" w:cs="Arial"/>
          <w:b/>
        </w:rPr>
        <w:t xml:space="preserve"> à leur texte</w:t>
      </w:r>
      <w:r>
        <w:rPr>
          <w:rFonts w:ascii="Arial" w:hAnsi="Arial" w:cs="Arial"/>
        </w:rPr>
        <w:t xml:space="preserve"> (oubli, incapacité de la personne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), mais que ce n’est pas pour autant que la personne destinataire ne sera pas touchée par le geste et le message.</w:t>
      </w:r>
      <w:r w:rsidR="005246F2" w:rsidRPr="003864B5">
        <w:rPr>
          <w:rFonts w:ascii="Arial" w:hAnsi="Arial" w:cs="Arial"/>
        </w:rPr>
        <w:br/>
      </w:r>
      <w:r w:rsidR="005246F2" w:rsidRPr="00B05B8F">
        <w:rPr>
          <w:rFonts w:ascii="Arial" w:hAnsi="Arial" w:cs="Arial"/>
        </w:rPr>
        <w:t xml:space="preserve">                                           </w:t>
      </w:r>
      <w:r w:rsidR="00EB2429" w:rsidRPr="00B05B8F">
        <w:rPr>
          <w:rFonts w:ascii="Arial" w:hAnsi="Arial" w:cs="Arial"/>
        </w:rPr>
        <w:t xml:space="preserve">        </w:t>
      </w:r>
      <w:r w:rsidR="005246F2" w:rsidRPr="00B05B8F">
        <w:rPr>
          <w:rFonts w:ascii="Arial" w:hAnsi="Arial" w:cs="Arial"/>
        </w:rPr>
        <w:t xml:space="preserve"> </w:t>
      </w:r>
    </w:p>
    <w:sectPr w:rsidR="009B1099" w:rsidRPr="00B05B8F" w:rsidSect="00B05B8F">
      <w:footerReference w:type="default" r:id="rId8"/>
      <w:headerReference w:type="first" r:id="rId9"/>
      <w:footerReference w:type="first" r:id="rId10"/>
      <w:pgSz w:w="11906" w:h="16838"/>
      <w:pgMar w:top="2093" w:right="1080" w:bottom="1440" w:left="1080" w:header="28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27" w:rsidRDefault="004E3F27">
      <w:r>
        <w:separator/>
      </w:r>
    </w:p>
  </w:endnote>
  <w:endnote w:type="continuationSeparator" w:id="0">
    <w:p w:rsidR="004E3F27" w:rsidRDefault="004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Ligu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531CE5" wp14:editId="0B8846C6">
              <wp:simplePos x="0" y="0"/>
              <wp:positionH relativeFrom="column">
                <wp:posOffset>2604711</wp:posOffset>
              </wp:positionH>
              <wp:positionV relativeFrom="paragraph">
                <wp:posOffset>161290</wp:posOffset>
              </wp:positionV>
              <wp:extent cx="3223260" cy="800100"/>
              <wp:effectExtent l="0" t="0" r="0" b="0"/>
              <wp:wrapNone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2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E3F27" w:rsidRDefault="004E3F27">
                          <w:pPr>
                            <w:pStyle w:val="NormalParagraphStyle"/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  <w:t>Ligue de l’enseignement de l’Essonne</w:t>
                          </w:r>
                        </w:p>
                        <w:p w:rsidR="004E3F27" w:rsidRDefault="004E3F27">
                          <w:pPr>
                            <w:pStyle w:val="NormalParagraphStyle"/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  <w:t>8, allée Stéphane Mallarmé - BP 58 - 91002 EVRY CEDEX</w:t>
                          </w:r>
                        </w:p>
                        <w:p w:rsidR="004E3F27" w:rsidRDefault="004E3F27">
                          <w:pPr>
                            <w:pStyle w:val="NormalParagraphStyle"/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  <w:t>Tél</w:t>
                          </w:r>
                          <w:r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  <w:t xml:space="preserve"> 01 69 36 08 10 -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  <w:t xml:space="preserve"> 01 69 36 08 12</w:t>
                          </w:r>
                        </w:p>
                        <w:p w:rsidR="004E3F27" w:rsidRDefault="004E3F27">
                          <w:pPr>
                            <w:pStyle w:val="NormalParagraphStyle"/>
                          </w:pPr>
                          <w:proofErr w:type="gramStart"/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  <w:t>courriel</w:t>
                          </w:r>
                          <w:proofErr w:type="gramEnd"/>
                          <w:r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  <w:t xml:space="preserve"> contact@ligue91.org – </w:t>
                          </w:r>
                          <w:r>
                            <w:rPr>
                              <w:rFonts w:ascii="Verdana" w:hAnsi="Verdana" w:cs="Verdana"/>
                              <w:b/>
                              <w:color w:val="005AA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5AA1"/>
                              <w:sz w:val="16"/>
                              <w:szCs w:val="16"/>
                            </w:rPr>
                            <w:t xml:space="preserve">nternet </w:t>
                          </w:r>
                          <w:r>
                            <w:rPr>
                              <w:rFonts w:ascii="Verdana" w:hAnsi="Verdana" w:cs="Verdana"/>
                              <w:color w:val="005AA1"/>
                              <w:sz w:val="16"/>
                              <w:szCs w:val="16"/>
                            </w:rPr>
                            <w:t>www.ligue91.org</w:t>
                          </w:r>
                        </w:p>
                      </w:txbxContent>
                    </wps:txbx>
                    <wps:bodyPr vert="horz" wrap="none" lIns="92162" tIns="46442" rIns="92162" bIns="46442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6" type="#_x0000_t202" style="position:absolute;margin-left:205.1pt;margin-top:12.7pt;width:253.8pt;height:63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" stroked="f">
              <v:textbox inset="2.56006mm,1.2901mm,2.56006mm,1.2901mm">
                <w:txbxContent>
                  <w:p w:rsidR="00A44C14" w:rsidRDefault="00366AD7">
                    <w:pPr>
                      <w:pStyle w:val="NormalParagraphStyle"/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  <w:t>Ligue de l’enseignement de l’Essonne</w:t>
                    </w:r>
                  </w:p>
                  <w:p w:rsidR="00A44C14" w:rsidRDefault="00366AD7">
                    <w:pPr>
                      <w:pStyle w:val="NormalParagraphStyle"/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  <w:t>8, allée Stéphane Mallarmé - BP 58 - 91002 EVRY CEDEX</w:t>
                    </w:r>
                  </w:p>
                  <w:p w:rsidR="00A44C14" w:rsidRDefault="00366AD7">
                    <w:pPr>
                      <w:pStyle w:val="NormalParagraphStyle"/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  <w:t>Tél</w:t>
                    </w:r>
                    <w:r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  <w:t xml:space="preserve"> 01 69 36 08 10 -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  <w:t xml:space="preserve"> 01 69 36 08 12</w:t>
                    </w:r>
                  </w:p>
                  <w:p w:rsidR="00A44C14" w:rsidRDefault="00366AD7">
                    <w:pPr>
                      <w:pStyle w:val="NormalParagraphStyle"/>
                    </w:pPr>
                    <w:proofErr w:type="gramStart"/>
                    <w:r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  <w:t>courriel</w:t>
                    </w:r>
                    <w:proofErr w:type="gramEnd"/>
                    <w:r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  <w:t xml:space="preserve"> contact@ligue91.org – </w:t>
                    </w:r>
                    <w:r>
                      <w:rPr>
                        <w:rFonts w:ascii="Verdana" w:hAnsi="Verdana" w:cs="Verdana"/>
                        <w:b/>
                        <w:color w:val="005AA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5AA1"/>
                        <w:sz w:val="16"/>
                        <w:szCs w:val="16"/>
                      </w:rPr>
                      <w:t xml:space="preserve">nternet </w:t>
                    </w:r>
                    <w:r>
                      <w:rPr>
                        <w:rFonts w:ascii="Verdana" w:hAnsi="Verdana" w:cs="Verdana"/>
                        <w:color w:val="005AA1"/>
                        <w:sz w:val="16"/>
                        <w:szCs w:val="16"/>
                      </w:rPr>
                      <w:t>www.ligue91.org</w:t>
                    </w:r>
                  </w:p>
                </w:txbxContent>
              </v:textbox>
            </v:shape>
          </w:pict>
        </mc:Fallback>
      </mc:AlternateContent>
    </w: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  <w:p w:rsidR="004E3F27" w:rsidRDefault="004E3F27">
    <w:pPr>
      <w:pStyle w:val="Pieddepage"/>
      <w:tabs>
        <w:tab w:val="clear" w:pos="4536"/>
        <w:tab w:val="clear" w:pos="9072"/>
      </w:tabs>
      <w:spacing w:line="26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27" w:rsidRDefault="004E3F27">
      <w:r>
        <w:rPr>
          <w:color w:val="000000"/>
        </w:rPr>
        <w:separator/>
      </w:r>
    </w:p>
  </w:footnote>
  <w:footnote w:type="continuationSeparator" w:id="0">
    <w:p w:rsidR="004E3F27" w:rsidRDefault="004E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27" w:rsidRDefault="00B05B8F">
    <w:pPr>
      <w:pStyle w:val="En-tte"/>
      <w:tabs>
        <w:tab w:val="clear" w:pos="4536"/>
        <w:tab w:val="clear" w:pos="9072"/>
      </w:tabs>
      <w:spacing w:line="264" w:lineRule="exac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9FC6BBB" wp14:editId="53BD9D94">
          <wp:simplePos x="0" y="0"/>
          <wp:positionH relativeFrom="column">
            <wp:posOffset>2103120</wp:posOffset>
          </wp:positionH>
          <wp:positionV relativeFrom="paragraph">
            <wp:posOffset>62230</wp:posOffset>
          </wp:positionV>
          <wp:extent cx="1800225" cy="911225"/>
          <wp:effectExtent l="0" t="0" r="9525" b="3175"/>
          <wp:wrapTight wrapText="bothSides">
            <wp:wrapPolygon edited="0">
              <wp:start x="0" y="0"/>
              <wp:lineTo x="0" y="21224"/>
              <wp:lineTo x="21486" y="21224"/>
              <wp:lineTo x="21486" y="0"/>
              <wp:lineTo x="0" y="0"/>
            </wp:wrapPolygon>
          </wp:wrapTight>
          <wp:docPr id="1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911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E3F27" w:rsidRDefault="004E3F27">
    <w:pPr>
      <w:pStyle w:val="En-tte"/>
      <w:tabs>
        <w:tab w:val="clear" w:pos="4536"/>
        <w:tab w:val="clear" w:pos="9072"/>
      </w:tabs>
      <w:spacing w:line="264" w:lineRule="exact"/>
    </w:pPr>
  </w:p>
  <w:p w:rsidR="004E3F27" w:rsidRDefault="00B05B8F" w:rsidP="00B05B8F">
    <w:pPr>
      <w:pStyle w:val="En-tte"/>
      <w:tabs>
        <w:tab w:val="clear" w:pos="4536"/>
        <w:tab w:val="clear" w:pos="9072"/>
        <w:tab w:val="left" w:pos="7267"/>
      </w:tabs>
      <w:spacing w:line="264" w:lineRule="exact"/>
    </w:pPr>
    <w:r>
      <w:tab/>
    </w:r>
  </w:p>
  <w:p w:rsidR="004E3F27" w:rsidRDefault="004E3F27" w:rsidP="006E4D7F">
    <w:pPr>
      <w:pStyle w:val="En-tte"/>
      <w:tabs>
        <w:tab w:val="clear" w:pos="4536"/>
        <w:tab w:val="clear" w:pos="9072"/>
        <w:tab w:val="left" w:pos="9639"/>
      </w:tabs>
      <w:spacing w:line="264" w:lineRule="exact"/>
    </w:pPr>
    <w:r>
      <w:tab/>
    </w:r>
  </w:p>
  <w:p w:rsidR="004E3F27" w:rsidRDefault="004E3F27" w:rsidP="006E4D7F">
    <w:pPr>
      <w:pStyle w:val="En-tte"/>
      <w:tabs>
        <w:tab w:val="clear" w:pos="4536"/>
        <w:tab w:val="clear" w:pos="9072"/>
        <w:tab w:val="left" w:pos="8087"/>
      </w:tabs>
      <w:spacing w:line="264" w:lineRule="exact"/>
    </w:pPr>
    <w:r>
      <w:tab/>
    </w:r>
  </w:p>
  <w:p w:rsidR="004E3F27" w:rsidRDefault="004E3F27" w:rsidP="008D6B94">
    <w:pPr>
      <w:pStyle w:val="En-tte"/>
      <w:tabs>
        <w:tab w:val="clear" w:pos="4536"/>
        <w:tab w:val="clear" w:pos="9072"/>
      </w:tabs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2B64"/>
    <w:multiLevelType w:val="multilevel"/>
    <w:tmpl w:val="BB067610"/>
    <w:styleLink w:val="WW8Num1"/>
    <w:lvl w:ilvl="0">
      <w:numFmt w:val="bullet"/>
      <w:lvlText w:val="-"/>
      <w:lvlJc w:val="left"/>
      <w:rPr>
        <w:rFonts w:ascii="Verdana" w:eastAsia="Times New Roman" w:hAnsi="Verdan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7364049C"/>
    <w:multiLevelType w:val="hybridMultilevel"/>
    <w:tmpl w:val="83C2172C"/>
    <w:lvl w:ilvl="0" w:tplc="9932B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099"/>
    <w:rsid w:val="002132B6"/>
    <w:rsid w:val="00264CDB"/>
    <w:rsid w:val="00366AD7"/>
    <w:rsid w:val="003864B5"/>
    <w:rsid w:val="004E3F27"/>
    <w:rsid w:val="005246F2"/>
    <w:rsid w:val="005A4986"/>
    <w:rsid w:val="006530DE"/>
    <w:rsid w:val="00695D42"/>
    <w:rsid w:val="006E4D7F"/>
    <w:rsid w:val="007D4C03"/>
    <w:rsid w:val="008D6B94"/>
    <w:rsid w:val="00956262"/>
    <w:rsid w:val="009B1099"/>
    <w:rsid w:val="00B05B8F"/>
    <w:rsid w:val="00BC7C90"/>
    <w:rsid w:val="00E14ADD"/>
    <w:rsid w:val="00EB2429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64" w:lineRule="atLeast"/>
    </w:pPr>
    <w:rPr>
      <w:rFonts w:ascii="Verdana" w:eastAsia="Times New Roman" w:hAnsi="Verdana" w:cs="Verdana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Date">
    <w:name w:val="Date"/>
    <w:basedOn w:val="Standard"/>
    <w:next w:val="Standard"/>
    <w:pPr>
      <w:jc w:val="right"/>
    </w:pPr>
  </w:style>
  <w:style w:type="paragraph" w:customStyle="1" w:styleId="Madame">
    <w:name w:val="Madame"/>
    <w:basedOn w:val="Standard"/>
    <w:pPr>
      <w:tabs>
        <w:tab w:val="left" w:pos="710"/>
      </w:tabs>
      <w:ind w:firstLine="710"/>
    </w:pPr>
  </w:style>
  <w:style w:type="paragraph" w:customStyle="1" w:styleId="Textedesaisie">
    <w:name w:val="Texte de saisie"/>
    <w:basedOn w:val="Madame"/>
  </w:style>
  <w:style w:type="paragraph" w:styleId="Signature">
    <w:name w:val="Signature"/>
    <w:basedOn w:val="Standard"/>
    <w:pPr>
      <w:jc w:val="right"/>
    </w:pPr>
    <w:rPr>
      <w:b/>
    </w:rPr>
  </w:style>
  <w:style w:type="paragraph" w:customStyle="1" w:styleId="Infosbasdepage">
    <w:name w:val="Infos bas de page"/>
    <w:basedOn w:val="Standard"/>
    <w:pPr>
      <w:spacing w:line="192" w:lineRule="exact"/>
    </w:pPr>
    <w:rPr>
      <w:color w:val="4C8BBD"/>
      <w:sz w:val="16"/>
    </w:rPr>
  </w:style>
  <w:style w:type="paragraph" w:customStyle="1" w:styleId="Infosbasdepagebold">
    <w:name w:val="Infos bas de page bold"/>
    <w:basedOn w:val="Infosbasdepage"/>
    <w:rPr>
      <w:b/>
    </w:rPr>
  </w:style>
  <w:style w:type="paragraph" w:customStyle="1" w:styleId="NormalParagraphStyle">
    <w:name w:val="NormalParagraphStyle"/>
    <w:basedOn w:val="Standard"/>
    <w:pPr>
      <w:autoSpaceDE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64CD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64" w:lineRule="atLeast"/>
    </w:pPr>
    <w:rPr>
      <w:rFonts w:ascii="Verdana" w:eastAsia="Times New Roman" w:hAnsi="Verdana" w:cs="Verdana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Date">
    <w:name w:val="Date"/>
    <w:basedOn w:val="Standard"/>
    <w:next w:val="Standard"/>
    <w:pPr>
      <w:jc w:val="right"/>
    </w:pPr>
  </w:style>
  <w:style w:type="paragraph" w:customStyle="1" w:styleId="Madame">
    <w:name w:val="Madame"/>
    <w:basedOn w:val="Standard"/>
    <w:pPr>
      <w:tabs>
        <w:tab w:val="left" w:pos="710"/>
      </w:tabs>
      <w:ind w:firstLine="710"/>
    </w:pPr>
  </w:style>
  <w:style w:type="paragraph" w:customStyle="1" w:styleId="Textedesaisie">
    <w:name w:val="Texte de saisie"/>
    <w:basedOn w:val="Madame"/>
  </w:style>
  <w:style w:type="paragraph" w:styleId="Signature">
    <w:name w:val="Signature"/>
    <w:basedOn w:val="Standard"/>
    <w:pPr>
      <w:jc w:val="right"/>
    </w:pPr>
    <w:rPr>
      <w:b/>
    </w:rPr>
  </w:style>
  <w:style w:type="paragraph" w:customStyle="1" w:styleId="Infosbasdepage">
    <w:name w:val="Infos bas de page"/>
    <w:basedOn w:val="Standard"/>
    <w:pPr>
      <w:spacing w:line="192" w:lineRule="exact"/>
    </w:pPr>
    <w:rPr>
      <w:color w:val="4C8BBD"/>
      <w:sz w:val="16"/>
    </w:rPr>
  </w:style>
  <w:style w:type="paragraph" w:customStyle="1" w:styleId="Infosbasdepagebold">
    <w:name w:val="Infos bas de page bold"/>
    <w:basedOn w:val="Infosbasdepage"/>
    <w:rPr>
      <w:b/>
    </w:rPr>
  </w:style>
  <w:style w:type="paragraph" w:customStyle="1" w:styleId="NormalParagraphStyle">
    <w:name w:val="NormalParagraphStyle"/>
    <w:basedOn w:val="Standard"/>
    <w:pPr>
      <w:autoSpaceDE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264CD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</vt:lpstr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</dc:title>
  <dc:creator>C.gudel</dc:creator>
  <cp:lastModifiedBy>Education</cp:lastModifiedBy>
  <cp:revision>12</cp:revision>
  <cp:lastPrinted>2015-02-12T08:33:00Z</cp:lastPrinted>
  <dcterms:created xsi:type="dcterms:W3CDTF">2015-01-30T15:43:00Z</dcterms:created>
  <dcterms:modified xsi:type="dcterms:W3CDTF">2015-11-27T11:50:00Z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